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F7" w:rsidRDefault="0012723B" w:rsidP="00471AF7">
      <w:pPr>
        <w:pStyle w:val="DefaultText"/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cs="Arial"/>
          <w:b/>
          <w:szCs w:val="24"/>
        </w:rPr>
      </w:pPr>
      <w:r>
        <w:rPr>
          <w:rFonts w:cs="Arial"/>
          <w:b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1821180</wp:posOffset>
            </wp:positionH>
            <wp:positionV relativeFrom="paragraph">
              <wp:posOffset>-678180</wp:posOffset>
            </wp:positionV>
            <wp:extent cx="1813560" cy="1531620"/>
            <wp:effectExtent l="0" t="0" r="0" b="0"/>
            <wp:wrapSquare wrapText="bothSides"/>
            <wp:docPr id="3" name="Picture 1" descr="C:\Users\SPLASH05\Downloads\Splash Community Tru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LASH05\Downloads\Splash Community Trus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41A">
        <w:rPr>
          <w:rFonts w:cs="Arial"/>
          <w:b/>
          <w:szCs w:val="24"/>
        </w:rPr>
        <w:t xml:space="preserve">          </w:t>
      </w:r>
      <w:r w:rsidR="006B3187">
        <w:rPr>
          <w:rFonts w:cs="Arial"/>
          <w:b/>
          <w:szCs w:val="24"/>
        </w:rPr>
        <w:t xml:space="preserve">                                                                                               </w:t>
      </w:r>
      <w:r w:rsidR="006B3187">
        <w:rPr>
          <w:rFonts w:cs="Arial"/>
          <w:b/>
          <w:noProof/>
          <w:szCs w:val="24"/>
          <w:lang w:eastAsia="en-GB"/>
        </w:rPr>
        <w:t xml:space="preserve">                                               </w:t>
      </w:r>
    </w:p>
    <w:p w:rsidR="0012723B" w:rsidRDefault="0012723B" w:rsidP="00471AF7">
      <w:pPr>
        <w:pStyle w:val="DefaultText"/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textAlignment w:val="auto"/>
        <w:rPr>
          <w:rFonts w:cs="Arial"/>
          <w:b/>
          <w:szCs w:val="24"/>
        </w:rPr>
      </w:pPr>
    </w:p>
    <w:p w:rsidR="00471AF7" w:rsidRPr="00A30AA1" w:rsidRDefault="00471AF7" w:rsidP="00471AF7">
      <w:pPr>
        <w:pStyle w:val="DefaultText"/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textAlignment w:val="auto"/>
        <w:rPr>
          <w:rFonts w:cs="Arial"/>
          <w:b/>
          <w:szCs w:val="24"/>
        </w:rPr>
      </w:pPr>
    </w:p>
    <w:p w:rsidR="00471AF7" w:rsidRDefault="00471AF7" w:rsidP="00471AF7">
      <w:pPr>
        <w:pStyle w:val="DefaultText"/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cs="Arial"/>
          <w:szCs w:val="24"/>
        </w:rPr>
      </w:pPr>
    </w:p>
    <w:p w:rsidR="00471AF7" w:rsidRPr="00F06002" w:rsidRDefault="00471AF7" w:rsidP="00471AF7">
      <w:pPr>
        <w:pStyle w:val="Heading2"/>
        <w:spacing w:after="240"/>
        <w:jc w:val="both"/>
      </w:pPr>
      <w:r w:rsidRPr="00F06002">
        <w:t xml:space="preserve">Job Description for </w:t>
      </w:r>
      <w:r w:rsidR="004029B4">
        <w:t xml:space="preserve">Duty Officer – </w:t>
      </w:r>
      <w:r w:rsidR="002B6C82">
        <w:t>Reception, Sales &amp; Marketing</w:t>
      </w:r>
    </w:p>
    <w:p w:rsidR="00471AF7" w:rsidRPr="00F06002" w:rsidRDefault="00471AF7" w:rsidP="00471AF7">
      <w:pPr>
        <w:pStyle w:val="Heading2"/>
        <w:spacing w:after="120"/>
        <w:jc w:val="both"/>
      </w:pPr>
      <w:r w:rsidRPr="00F06002">
        <w:t>Purpose:</w:t>
      </w:r>
    </w:p>
    <w:p w:rsidR="00471AF7" w:rsidRPr="00F06002" w:rsidRDefault="00C12465" w:rsidP="0047341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a k</w:t>
      </w:r>
      <w:r w:rsidR="00471AF7">
        <w:rPr>
          <w:rFonts w:ascii="Arial" w:hAnsi="Arial" w:cs="Arial"/>
          <w:sz w:val="24"/>
          <w:szCs w:val="24"/>
        </w:rPr>
        <w:t xml:space="preserve">ey holder, opening and closing the building. </w:t>
      </w:r>
      <w:r w:rsidR="0047341A">
        <w:rPr>
          <w:rFonts w:ascii="Arial" w:hAnsi="Arial" w:cs="Arial"/>
          <w:sz w:val="24"/>
          <w:szCs w:val="24"/>
        </w:rPr>
        <w:t>Be r</w:t>
      </w:r>
      <w:r w:rsidR="00471AF7">
        <w:rPr>
          <w:rFonts w:ascii="Arial" w:hAnsi="Arial" w:cs="Arial"/>
          <w:sz w:val="24"/>
          <w:szCs w:val="24"/>
        </w:rPr>
        <w:t>espons</w:t>
      </w:r>
      <w:r>
        <w:rPr>
          <w:rFonts w:ascii="Arial" w:hAnsi="Arial" w:cs="Arial"/>
          <w:sz w:val="24"/>
          <w:szCs w:val="24"/>
        </w:rPr>
        <w:t>ible for all activities on site</w:t>
      </w:r>
      <w:r w:rsidR="0047341A">
        <w:rPr>
          <w:rFonts w:ascii="Arial" w:hAnsi="Arial" w:cs="Arial"/>
          <w:sz w:val="24"/>
          <w:szCs w:val="24"/>
        </w:rPr>
        <w:t xml:space="preserve"> when on Duty. </w:t>
      </w:r>
      <w:r w:rsidR="00471AF7">
        <w:rPr>
          <w:rFonts w:ascii="Arial" w:hAnsi="Arial" w:cs="Arial"/>
          <w:sz w:val="24"/>
          <w:szCs w:val="24"/>
        </w:rPr>
        <w:t>To supervis</w:t>
      </w:r>
      <w:r w:rsidR="004029B4">
        <w:rPr>
          <w:rFonts w:ascii="Arial" w:hAnsi="Arial" w:cs="Arial"/>
          <w:sz w:val="24"/>
          <w:szCs w:val="24"/>
        </w:rPr>
        <w:t>e and line manage the Reception</w:t>
      </w:r>
      <w:r w:rsidR="00471AF7">
        <w:rPr>
          <w:rFonts w:ascii="Arial" w:hAnsi="Arial" w:cs="Arial"/>
          <w:sz w:val="24"/>
          <w:szCs w:val="24"/>
        </w:rPr>
        <w:t xml:space="preserve"> team. </w:t>
      </w:r>
      <w:r w:rsidR="00A36905">
        <w:rPr>
          <w:rFonts w:ascii="Arial" w:hAnsi="Arial" w:cs="Arial"/>
          <w:sz w:val="24"/>
          <w:szCs w:val="24"/>
        </w:rPr>
        <w:t>To</w:t>
      </w:r>
      <w:r w:rsidR="0047341A">
        <w:rPr>
          <w:rFonts w:ascii="Arial" w:hAnsi="Arial" w:cs="Arial"/>
          <w:sz w:val="24"/>
          <w:szCs w:val="24"/>
        </w:rPr>
        <w:t xml:space="preserve"> oversee the membership scheme,</w:t>
      </w:r>
      <w:r>
        <w:rPr>
          <w:rFonts w:ascii="Arial" w:hAnsi="Arial" w:cs="Arial"/>
          <w:sz w:val="24"/>
          <w:szCs w:val="24"/>
        </w:rPr>
        <w:t xml:space="preserve"> all </w:t>
      </w:r>
      <w:r w:rsidR="008A5BC2">
        <w:rPr>
          <w:rFonts w:ascii="Arial" w:hAnsi="Arial" w:cs="Arial"/>
          <w:sz w:val="24"/>
          <w:szCs w:val="24"/>
        </w:rPr>
        <w:t>business administration</w:t>
      </w:r>
      <w:r w:rsidR="0047341A">
        <w:rPr>
          <w:rFonts w:ascii="Arial" w:hAnsi="Arial" w:cs="Arial"/>
          <w:sz w:val="24"/>
          <w:szCs w:val="24"/>
        </w:rPr>
        <w:t xml:space="preserve"> and promotional materials.</w:t>
      </w:r>
    </w:p>
    <w:p w:rsidR="00471AF7" w:rsidRPr="00F06002" w:rsidRDefault="00471AF7" w:rsidP="00471AF7">
      <w:pPr>
        <w:pStyle w:val="Heading2"/>
        <w:spacing w:after="120"/>
        <w:jc w:val="both"/>
      </w:pPr>
      <w:r w:rsidRPr="00F06002">
        <w:t>Reports to:</w:t>
      </w:r>
    </w:p>
    <w:p w:rsidR="00471AF7" w:rsidRPr="00F06002" w:rsidRDefault="004029B4" w:rsidP="00471AF7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</w:t>
      </w:r>
      <w:r w:rsidR="00471AF7">
        <w:rPr>
          <w:rFonts w:ascii="Arial" w:hAnsi="Arial" w:cs="Arial"/>
          <w:sz w:val="24"/>
          <w:szCs w:val="24"/>
        </w:rPr>
        <w:t xml:space="preserve"> Manager</w:t>
      </w:r>
    </w:p>
    <w:p w:rsidR="00471AF7" w:rsidRPr="00F06002" w:rsidRDefault="00471AF7" w:rsidP="00471AF7">
      <w:pPr>
        <w:pStyle w:val="Heading2"/>
        <w:spacing w:after="120"/>
        <w:jc w:val="both"/>
      </w:pPr>
      <w:r w:rsidRPr="00F06002">
        <w:t>Responsible for:</w:t>
      </w:r>
    </w:p>
    <w:p w:rsidR="00471AF7" w:rsidRDefault="004029B4" w:rsidP="00471AF7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Reception</w:t>
      </w:r>
      <w:r w:rsidR="00471AF7">
        <w:rPr>
          <w:rFonts w:ascii="Arial" w:hAnsi="Arial" w:cs="Arial"/>
          <w:sz w:val="24"/>
          <w:szCs w:val="24"/>
        </w:rPr>
        <w:t xml:space="preserve"> Team</w:t>
      </w:r>
    </w:p>
    <w:p w:rsidR="00471AF7" w:rsidRPr="00F06002" w:rsidRDefault="00C12465" w:rsidP="00471AF7">
      <w:pPr>
        <w:pStyle w:val="Heading2"/>
        <w:spacing w:after="120"/>
        <w:jc w:val="both"/>
      </w:pPr>
      <w:r>
        <w:t>Salary</w:t>
      </w:r>
      <w:r w:rsidR="00471AF7" w:rsidRPr="00F06002">
        <w:t>:</w:t>
      </w:r>
    </w:p>
    <w:p w:rsidR="00471AF7" w:rsidRDefault="00C12465" w:rsidP="00471AF7">
      <w:pPr>
        <w:pStyle w:val="DefaultText"/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60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28 hours per week @ £9.81 per hour</w:t>
      </w:r>
    </w:p>
    <w:p w:rsidR="00C12465" w:rsidRDefault="00C12465" w:rsidP="00471AF7">
      <w:pPr>
        <w:pStyle w:val="DefaultText"/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60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£17854.20 per annum (p</w:t>
      </w:r>
      <w:r w:rsidR="00BA51C0">
        <w:rPr>
          <w:rFonts w:cs="Arial"/>
          <w:szCs w:val="24"/>
        </w:rPr>
        <w:t>ro ro</w:t>
      </w:r>
      <w:r>
        <w:rPr>
          <w:rFonts w:cs="Arial"/>
          <w:szCs w:val="24"/>
        </w:rPr>
        <w:t>ta)</w:t>
      </w:r>
    </w:p>
    <w:p w:rsidR="0078150D" w:rsidRDefault="0078150D" w:rsidP="0024395B">
      <w:pPr>
        <w:pStyle w:val="DefaultText"/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cs="Arial"/>
          <w:b/>
          <w:szCs w:val="24"/>
        </w:rPr>
      </w:pPr>
    </w:p>
    <w:p w:rsidR="0024395B" w:rsidRPr="0078150D" w:rsidRDefault="0024395B" w:rsidP="0024395B">
      <w:pPr>
        <w:pStyle w:val="DefaultText"/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cs="Arial"/>
          <w:b/>
          <w:szCs w:val="24"/>
        </w:rPr>
      </w:pPr>
      <w:r w:rsidRPr="0078150D">
        <w:rPr>
          <w:rFonts w:cs="Arial"/>
          <w:b/>
          <w:szCs w:val="24"/>
        </w:rPr>
        <w:t>Pattern of work:</w:t>
      </w:r>
    </w:p>
    <w:p w:rsidR="0024395B" w:rsidRPr="0024395B" w:rsidRDefault="0024395B" w:rsidP="0024395B">
      <w:pPr>
        <w:rPr>
          <w:rFonts w:ascii="Arial" w:hAnsi="Arial" w:cs="Arial"/>
          <w:sz w:val="24"/>
          <w:szCs w:val="24"/>
        </w:rPr>
      </w:pPr>
      <w:r w:rsidRPr="0024395B">
        <w:rPr>
          <w:rFonts w:ascii="Arial" w:hAnsi="Arial" w:cs="Arial"/>
          <w:sz w:val="24"/>
          <w:szCs w:val="24"/>
        </w:rPr>
        <w:t xml:space="preserve">You will be required to work </w:t>
      </w:r>
      <w:r w:rsidR="0078150D">
        <w:rPr>
          <w:rFonts w:ascii="Arial" w:hAnsi="Arial" w:cs="Arial"/>
          <w:sz w:val="24"/>
          <w:szCs w:val="24"/>
        </w:rPr>
        <w:t>a three week</w:t>
      </w:r>
      <w:r w:rsidRPr="0024395B">
        <w:rPr>
          <w:rFonts w:ascii="Arial" w:hAnsi="Arial" w:cs="Arial"/>
          <w:sz w:val="24"/>
          <w:szCs w:val="24"/>
        </w:rPr>
        <w:t xml:space="preserve"> rota which will include evenings, weekends and bank holidays.</w:t>
      </w:r>
    </w:p>
    <w:p w:rsidR="00C12465" w:rsidRDefault="00C12465" w:rsidP="00471AF7">
      <w:pPr>
        <w:pStyle w:val="DefaultText"/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60"/>
        <w:textAlignment w:val="auto"/>
        <w:rPr>
          <w:rFonts w:cs="Arial"/>
          <w:szCs w:val="24"/>
        </w:rPr>
      </w:pPr>
    </w:p>
    <w:p w:rsidR="00471AF7" w:rsidRPr="00F06002" w:rsidRDefault="00471AF7" w:rsidP="00471AF7">
      <w:pPr>
        <w:pStyle w:val="Heading2"/>
        <w:spacing w:after="120"/>
        <w:jc w:val="both"/>
      </w:pPr>
      <w:r w:rsidRPr="00F06002">
        <w:t>Key responsibilities:</w:t>
      </w:r>
    </w:p>
    <w:p w:rsidR="00471AF7" w:rsidRDefault="00471AF7" w:rsidP="002B6C82">
      <w:pPr>
        <w:pStyle w:val="DefaultText"/>
        <w:numPr>
          <w:ilvl w:val="0"/>
          <w:numId w:val="1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To be a key holder, responsible for opening and closing the Centre.</w:t>
      </w:r>
    </w:p>
    <w:p w:rsidR="00471AF7" w:rsidRDefault="00471AF7" w:rsidP="002B6C82">
      <w:pPr>
        <w:pStyle w:val="DefaultText"/>
        <w:numPr>
          <w:ilvl w:val="0"/>
          <w:numId w:val="1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 xml:space="preserve">To be the first point of contact for all operational issues when on Duty. </w:t>
      </w:r>
    </w:p>
    <w:p w:rsidR="00471AF7" w:rsidRDefault="00471AF7" w:rsidP="002B6C82">
      <w:pPr>
        <w:pStyle w:val="DefaultText"/>
        <w:numPr>
          <w:ilvl w:val="0"/>
          <w:numId w:val="1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To be the main First Aider when on duty.</w:t>
      </w:r>
    </w:p>
    <w:p w:rsidR="00BA51C0" w:rsidRDefault="00BA51C0" w:rsidP="002B6C82">
      <w:pPr>
        <w:pStyle w:val="DefaultText"/>
        <w:numPr>
          <w:ilvl w:val="0"/>
          <w:numId w:val="1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Must be able to interact with all customers in a professional manner i.e. face to face, emails, telephone &amp; social media.</w:t>
      </w:r>
    </w:p>
    <w:p w:rsidR="00471AF7" w:rsidRDefault="006B3187" w:rsidP="002B6C82">
      <w:pPr>
        <w:pStyle w:val="DefaultText"/>
        <w:numPr>
          <w:ilvl w:val="0"/>
          <w:numId w:val="1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="00471AF7">
        <w:rPr>
          <w:rFonts w:cs="Arial"/>
          <w:szCs w:val="24"/>
        </w:rPr>
        <w:t>et up tills when on opening shift and cash up all tills when on closing shift.</w:t>
      </w:r>
    </w:p>
    <w:p w:rsidR="00471AF7" w:rsidRDefault="00471AF7" w:rsidP="002B6C82">
      <w:pPr>
        <w:pStyle w:val="DefaultText"/>
        <w:numPr>
          <w:ilvl w:val="0"/>
          <w:numId w:val="1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 xml:space="preserve">To ensure pool water readings are taken on time and dealt with accordingly. </w:t>
      </w:r>
    </w:p>
    <w:p w:rsidR="00471AF7" w:rsidRDefault="00471AF7" w:rsidP="002B6C82">
      <w:pPr>
        <w:pStyle w:val="DefaultText"/>
        <w:numPr>
          <w:ilvl w:val="0"/>
          <w:numId w:val="1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 xml:space="preserve">To carry out regular checks of the building including the pool plant room and deal with any issues that may arise. </w:t>
      </w:r>
    </w:p>
    <w:p w:rsidR="00471AF7" w:rsidRDefault="00471AF7" w:rsidP="002B6C82">
      <w:pPr>
        <w:pStyle w:val="DefaultText"/>
        <w:numPr>
          <w:ilvl w:val="0"/>
          <w:numId w:val="1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To report any maintenance faults i</w:t>
      </w:r>
      <w:r w:rsidR="00066D75">
        <w:rPr>
          <w:rFonts w:cs="Arial"/>
          <w:szCs w:val="24"/>
        </w:rPr>
        <w:t>f unable to</w:t>
      </w:r>
      <w:r w:rsidR="00A36905">
        <w:rPr>
          <w:rFonts w:cs="Arial"/>
          <w:szCs w:val="24"/>
        </w:rPr>
        <w:t xml:space="preserve"> rectify</w:t>
      </w:r>
      <w:r w:rsidR="00E1052C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or refer to the Operations Manager if necessary. </w:t>
      </w:r>
    </w:p>
    <w:p w:rsidR="00471AF7" w:rsidRDefault="00471AF7" w:rsidP="002B6C82">
      <w:pPr>
        <w:pStyle w:val="DefaultText"/>
        <w:numPr>
          <w:ilvl w:val="0"/>
          <w:numId w:val="1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 xml:space="preserve">To record any staff absences in accordance with company procedures and arrange cover where needed. </w:t>
      </w:r>
    </w:p>
    <w:p w:rsidR="00E1052C" w:rsidRDefault="00E1052C" w:rsidP="002B6C82">
      <w:pPr>
        <w:pStyle w:val="DefaultText"/>
        <w:numPr>
          <w:ilvl w:val="0"/>
          <w:numId w:val="1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To deal with general IT issues, liaising with the General Manager, Operations Manager and IT support when needed. </w:t>
      </w:r>
    </w:p>
    <w:p w:rsidR="00471AF7" w:rsidRDefault="00471AF7" w:rsidP="002B6C82">
      <w:pPr>
        <w:pStyle w:val="DefaultText"/>
        <w:numPr>
          <w:ilvl w:val="0"/>
          <w:numId w:val="1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cs="Arial"/>
          <w:szCs w:val="24"/>
        </w:rPr>
      </w:pPr>
      <w:r w:rsidRPr="00AF2AD9">
        <w:rPr>
          <w:rFonts w:cs="Arial"/>
          <w:szCs w:val="24"/>
        </w:rPr>
        <w:t xml:space="preserve">To set up equipment ready for any activities or events that are being held in the Centre and ensure all equipment </w:t>
      </w:r>
      <w:r>
        <w:rPr>
          <w:rFonts w:cs="Arial"/>
          <w:szCs w:val="24"/>
        </w:rPr>
        <w:t>is stored in the correct manner upon completion.</w:t>
      </w:r>
    </w:p>
    <w:p w:rsidR="00A36905" w:rsidRPr="00AF2AD9" w:rsidRDefault="00066D75" w:rsidP="002B6C82">
      <w:pPr>
        <w:pStyle w:val="DefaultText"/>
        <w:numPr>
          <w:ilvl w:val="0"/>
          <w:numId w:val="1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 xml:space="preserve">To </w:t>
      </w:r>
      <w:r w:rsidR="004029B4">
        <w:rPr>
          <w:rFonts w:cs="Arial"/>
          <w:szCs w:val="24"/>
        </w:rPr>
        <w:t>promote a welcoming environment to all customers.</w:t>
      </w:r>
    </w:p>
    <w:p w:rsidR="00471AF7" w:rsidRDefault="00471AF7" w:rsidP="002B6C82">
      <w:pPr>
        <w:pStyle w:val="DefaultText"/>
        <w:numPr>
          <w:ilvl w:val="0"/>
          <w:numId w:val="1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To accept, check, sign for and store appropriately any deliveries that arrive whilst on shift.</w:t>
      </w:r>
    </w:p>
    <w:p w:rsidR="00471AF7" w:rsidRDefault="00471AF7" w:rsidP="002B6C82">
      <w:pPr>
        <w:pStyle w:val="DefaultText"/>
        <w:numPr>
          <w:ilvl w:val="0"/>
          <w:numId w:val="1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To ensure that the</w:t>
      </w:r>
      <w:r w:rsidRPr="00F06002">
        <w:rPr>
          <w:rFonts w:cs="Arial"/>
          <w:szCs w:val="24"/>
        </w:rPr>
        <w:t xml:space="preserve"> banking </w:t>
      </w:r>
      <w:r w:rsidR="00066D75">
        <w:rPr>
          <w:rFonts w:cs="Arial"/>
          <w:szCs w:val="24"/>
        </w:rPr>
        <w:t>is prepared</w:t>
      </w:r>
      <w:r w:rsidRPr="00F06002">
        <w:rPr>
          <w:rFonts w:cs="Arial"/>
          <w:szCs w:val="24"/>
        </w:rPr>
        <w:t xml:space="preserve"> ready for the collection. </w:t>
      </w:r>
    </w:p>
    <w:p w:rsidR="00E1052C" w:rsidRDefault="00E1052C" w:rsidP="002B6C82">
      <w:pPr>
        <w:pStyle w:val="DefaultText"/>
        <w:numPr>
          <w:ilvl w:val="0"/>
          <w:numId w:val="1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To liaise with Operational Contractors when on site and monitor work being carried out.</w:t>
      </w:r>
    </w:p>
    <w:p w:rsidR="0047341A" w:rsidRDefault="0024395B" w:rsidP="0024395B">
      <w:pPr>
        <w:pStyle w:val="DefaultText"/>
        <w:numPr>
          <w:ilvl w:val="0"/>
          <w:numId w:val="1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 xml:space="preserve">To line manage the Reception team, creating rotas, authorising and recording annual leave, sickness and general HR issues. </w:t>
      </w:r>
    </w:p>
    <w:p w:rsidR="0024395B" w:rsidRDefault="0047341A" w:rsidP="0024395B">
      <w:pPr>
        <w:pStyle w:val="DefaultText"/>
        <w:numPr>
          <w:ilvl w:val="0"/>
          <w:numId w:val="1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Ensure</w:t>
      </w:r>
      <w:r w:rsidR="0024395B">
        <w:rPr>
          <w:rFonts w:cs="Arial"/>
          <w:szCs w:val="24"/>
        </w:rPr>
        <w:t xml:space="preserve"> all standards are being met by the Reception team including wearing appropriate work clothing and maintaining a tidy work environment.</w:t>
      </w:r>
    </w:p>
    <w:p w:rsidR="0024395B" w:rsidRPr="0024395B" w:rsidRDefault="0024395B" w:rsidP="0024395B">
      <w:pPr>
        <w:pStyle w:val="DefaultText"/>
        <w:numPr>
          <w:ilvl w:val="0"/>
          <w:numId w:val="1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To be familiar with all Reception procedures.</w:t>
      </w:r>
    </w:p>
    <w:p w:rsidR="0024395B" w:rsidRDefault="0024395B" w:rsidP="0024395B">
      <w:pPr>
        <w:pStyle w:val="DefaultText"/>
        <w:numPr>
          <w:ilvl w:val="0"/>
          <w:numId w:val="1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 xml:space="preserve">To lead on all marketing promotions and ensure all events are promoted in an appropriate timescale. </w:t>
      </w:r>
    </w:p>
    <w:p w:rsidR="0024395B" w:rsidRDefault="0024395B" w:rsidP="0024395B">
      <w:pPr>
        <w:pStyle w:val="DefaultText"/>
        <w:numPr>
          <w:ilvl w:val="0"/>
          <w:numId w:val="1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Produce monthly direct debit &amp; membership reports.</w:t>
      </w:r>
    </w:p>
    <w:p w:rsidR="0024395B" w:rsidRDefault="0024395B" w:rsidP="0024395B">
      <w:pPr>
        <w:pStyle w:val="DefaultText"/>
        <w:numPr>
          <w:ilvl w:val="0"/>
          <w:numId w:val="1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To oversee all memberships and ensure that any members in arrears are contacted immediately.</w:t>
      </w:r>
    </w:p>
    <w:p w:rsidR="0024395B" w:rsidRDefault="0024395B" w:rsidP="0024395B">
      <w:pPr>
        <w:pStyle w:val="DefaultText"/>
        <w:numPr>
          <w:ilvl w:val="0"/>
          <w:numId w:val="1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Must have the ability to operate our booking system and set up or amend any sessions.</w:t>
      </w:r>
    </w:p>
    <w:p w:rsidR="0024395B" w:rsidRDefault="0024395B" w:rsidP="0024395B">
      <w:pPr>
        <w:pStyle w:val="DefaultText"/>
        <w:numPr>
          <w:ilvl w:val="0"/>
          <w:numId w:val="1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Ensure all receptionists are fully briefed on all areas of administration processes, events and developments within the centre.</w:t>
      </w:r>
    </w:p>
    <w:p w:rsidR="0024395B" w:rsidRDefault="0024395B" w:rsidP="0024395B">
      <w:pPr>
        <w:pStyle w:val="DefaultText"/>
        <w:numPr>
          <w:ilvl w:val="0"/>
          <w:numId w:val="1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 xml:space="preserve">Order office stationary supplies, swim stock, locker tokens and any other stock as required. </w:t>
      </w:r>
    </w:p>
    <w:p w:rsidR="0024395B" w:rsidRDefault="0047341A" w:rsidP="0024395B">
      <w:pPr>
        <w:pStyle w:val="DefaultText"/>
        <w:numPr>
          <w:ilvl w:val="0"/>
          <w:numId w:val="1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To maintain a stro</w:t>
      </w:r>
      <w:r w:rsidR="0024395B">
        <w:rPr>
          <w:rFonts w:cs="Arial"/>
          <w:szCs w:val="24"/>
        </w:rPr>
        <w:t>ng brand identity across all online and printed platforms.</w:t>
      </w:r>
    </w:p>
    <w:p w:rsidR="0047341A" w:rsidRPr="0024395B" w:rsidRDefault="0047341A" w:rsidP="0024395B">
      <w:pPr>
        <w:pStyle w:val="DefaultText"/>
        <w:numPr>
          <w:ilvl w:val="0"/>
          <w:numId w:val="1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Produce posters/flyers as required.</w:t>
      </w:r>
    </w:p>
    <w:p w:rsidR="00471AF7" w:rsidRPr="00F06002" w:rsidRDefault="00471AF7" w:rsidP="00471AF7">
      <w:pPr>
        <w:pStyle w:val="DefaultText"/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cs="Arial"/>
          <w:color w:val="000000"/>
          <w:szCs w:val="24"/>
        </w:rPr>
      </w:pPr>
    </w:p>
    <w:p w:rsidR="00471AF7" w:rsidRPr="002B6C82" w:rsidRDefault="00471AF7" w:rsidP="00471AF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B6C82">
        <w:rPr>
          <w:rFonts w:ascii="Arial" w:hAnsi="Arial" w:cs="Arial"/>
          <w:b/>
          <w:sz w:val="24"/>
          <w:szCs w:val="24"/>
        </w:rPr>
        <w:t>General responsibilities</w:t>
      </w:r>
    </w:p>
    <w:p w:rsidR="00471AF7" w:rsidRDefault="00471AF7" w:rsidP="002B6C82">
      <w:pPr>
        <w:pStyle w:val="DefaultText"/>
        <w:numPr>
          <w:ilvl w:val="0"/>
          <w:numId w:val="2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cs="Arial"/>
          <w:color w:val="000000"/>
          <w:szCs w:val="24"/>
        </w:rPr>
      </w:pPr>
      <w:r w:rsidRPr="00F06002">
        <w:rPr>
          <w:rFonts w:cs="Arial"/>
          <w:color w:val="000000"/>
          <w:szCs w:val="24"/>
        </w:rPr>
        <w:t>To carry out such duties as may be determined by the Senior Management team.</w:t>
      </w:r>
    </w:p>
    <w:p w:rsidR="00066D75" w:rsidRPr="000153E5" w:rsidRDefault="00066D75" w:rsidP="002B6C82">
      <w:pPr>
        <w:pStyle w:val="DefaultText"/>
        <w:numPr>
          <w:ilvl w:val="0"/>
          <w:numId w:val="2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To attend meeting</w:t>
      </w:r>
      <w:r w:rsidR="004029B4">
        <w:rPr>
          <w:rFonts w:cs="Arial"/>
          <w:color w:val="000000"/>
          <w:szCs w:val="24"/>
        </w:rPr>
        <w:t>s</w:t>
      </w:r>
      <w:r>
        <w:rPr>
          <w:rFonts w:cs="Arial"/>
          <w:color w:val="000000"/>
          <w:szCs w:val="24"/>
        </w:rPr>
        <w:t xml:space="preserve"> as required.</w:t>
      </w:r>
    </w:p>
    <w:p w:rsidR="00471AF7" w:rsidRPr="00F06002" w:rsidRDefault="00471AF7" w:rsidP="002B6C82">
      <w:pPr>
        <w:pStyle w:val="DefaultText"/>
        <w:numPr>
          <w:ilvl w:val="0"/>
          <w:numId w:val="2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cs="Arial"/>
          <w:color w:val="000000"/>
          <w:szCs w:val="24"/>
        </w:rPr>
      </w:pPr>
      <w:r w:rsidRPr="00F06002">
        <w:rPr>
          <w:rFonts w:cs="Arial"/>
          <w:szCs w:val="24"/>
        </w:rPr>
        <w:t>To maintain good working relationships with outside agencies and the general public in order to uphold the Centre’s image</w:t>
      </w:r>
    </w:p>
    <w:p w:rsidR="00471AF7" w:rsidRPr="00F06002" w:rsidRDefault="00471AF7" w:rsidP="002B6C82">
      <w:pPr>
        <w:pStyle w:val="DefaultText"/>
        <w:numPr>
          <w:ilvl w:val="0"/>
          <w:numId w:val="3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cs="Arial"/>
          <w:szCs w:val="24"/>
        </w:rPr>
      </w:pPr>
      <w:r w:rsidRPr="00F06002">
        <w:rPr>
          <w:rFonts w:cs="Arial"/>
          <w:szCs w:val="24"/>
        </w:rPr>
        <w:t>To maintain the highest standard of professional conduct at all times with customers, colleagues, stakeholders and the general public, both at work and socially.</w:t>
      </w:r>
    </w:p>
    <w:p w:rsidR="00471AF7" w:rsidRPr="00F06002" w:rsidRDefault="00471AF7" w:rsidP="002B6C82">
      <w:pPr>
        <w:pStyle w:val="DefaultText"/>
        <w:numPr>
          <w:ilvl w:val="0"/>
          <w:numId w:val="3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cs="Arial"/>
          <w:szCs w:val="24"/>
        </w:rPr>
      </w:pPr>
      <w:r w:rsidRPr="00F06002">
        <w:rPr>
          <w:rFonts w:cs="Arial"/>
          <w:szCs w:val="24"/>
        </w:rPr>
        <w:lastRenderedPageBreak/>
        <w:t>To make a contribution to sharing ideas, knowledge and best practice to ensure the long term</w:t>
      </w:r>
      <w:r w:rsidR="00066D75">
        <w:rPr>
          <w:rFonts w:cs="Arial"/>
          <w:szCs w:val="24"/>
        </w:rPr>
        <w:t xml:space="preserve"> success of Plas Madoc Leisure</w:t>
      </w:r>
      <w:r w:rsidRPr="00F06002">
        <w:rPr>
          <w:rFonts w:cs="Arial"/>
          <w:szCs w:val="24"/>
        </w:rPr>
        <w:t xml:space="preserve"> Centre.</w:t>
      </w:r>
    </w:p>
    <w:p w:rsidR="00471AF7" w:rsidRPr="00F06002" w:rsidRDefault="00471AF7" w:rsidP="002B6C82">
      <w:pPr>
        <w:pStyle w:val="DefaultText"/>
        <w:numPr>
          <w:ilvl w:val="0"/>
          <w:numId w:val="3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cs="Arial"/>
          <w:szCs w:val="24"/>
        </w:rPr>
      </w:pPr>
      <w:r w:rsidRPr="00F06002">
        <w:rPr>
          <w:rFonts w:cs="Arial"/>
          <w:szCs w:val="24"/>
        </w:rPr>
        <w:t>To adhere to employment policies as detailed in the Employee Handbook.</w:t>
      </w:r>
    </w:p>
    <w:p w:rsidR="00471AF7" w:rsidRPr="00F06002" w:rsidRDefault="00471AF7" w:rsidP="002B6C82">
      <w:pPr>
        <w:pStyle w:val="DefaultText"/>
        <w:numPr>
          <w:ilvl w:val="0"/>
          <w:numId w:val="3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cs="Arial"/>
          <w:szCs w:val="24"/>
        </w:rPr>
      </w:pPr>
      <w:r w:rsidRPr="00F06002">
        <w:rPr>
          <w:rFonts w:cs="Arial"/>
          <w:szCs w:val="24"/>
        </w:rPr>
        <w:t>To follow all health &amp; safety procedures in order to ensure the safety of you</w:t>
      </w:r>
      <w:r>
        <w:rPr>
          <w:rFonts w:cs="Arial"/>
          <w:szCs w:val="24"/>
        </w:rPr>
        <w:t>rself</w:t>
      </w:r>
      <w:r w:rsidRPr="00F06002">
        <w:rPr>
          <w:rFonts w:cs="Arial"/>
          <w:szCs w:val="24"/>
        </w:rPr>
        <w:t>, colleagues, customers and others who may be affected by your behaviour.</w:t>
      </w:r>
    </w:p>
    <w:p w:rsidR="00471AF7" w:rsidRDefault="00066D75" w:rsidP="002B6C82">
      <w:pPr>
        <w:pStyle w:val="DefaultText"/>
        <w:numPr>
          <w:ilvl w:val="0"/>
          <w:numId w:val="3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To uphold Splash Community Trust’s</w:t>
      </w:r>
      <w:r w:rsidR="00471AF7" w:rsidRPr="00F06002">
        <w:rPr>
          <w:rFonts w:cs="Arial"/>
          <w:szCs w:val="24"/>
        </w:rPr>
        <w:t xml:space="preserve"> commitment to equality of opportunity to all by following the Equality &amp; Diversity Policy.</w:t>
      </w:r>
    </w:p>
    <w:p w:rsidR="004029B4" w:rsidRPr="00F06002" w:rsidRDefault="004029B4" w:rsidP="002B6C82">
      <w:pPr>
        <w:pStyle w:val="DefaultText"/>
        <w:numPr>
          <w:ilvl w:val="0"/>
          <w:numId w:val="3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To adhere to all of Splash Community Trust’s policies &amp; procedure.</w:t>
      </w:r>
    </w:p>
    <w:p w:rsidR="00122EA2" w:rsidRDefault="00066D75" w:rsidP="002B6C82">
      <w:pPr>
        <w:pStyle w:val="DefaultText"/>
        <w:numPr>
          <w:ilvl w:val="0"/>
          <w:numId w:val="3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cs="Arial"/>
          <w:b/>
          <w:sz w:val="28"/>
          <w:szCs w:val="28"/>
          <w:u w:val="single"/>
        </w:rPr>
      </w:pPr>
      <w:r>
        <w:rPr>
          <w:rFonts w:cs="Arial"/>
          <w:szCs w:val="24"/>
        </w:rPr>
        <w:t>To support Splash Community Trust</w:t>
      </w:r>
      <w:r w:rsidR="00471AF7" w:rsidRPr="003B763F">
        <w:rPr>
          <w:rFonts w:cs="Arial"/>
          <w:szCs w:val="24"/>
        </w:rPr>
        <w:t xml:space="preserve"> in achieving its environmental aims and objectives.</w:t>
      </w:r>
    </w:p>
    <w:p w:rsidR="00E6016D" w:rsidRPr="00E6016D" w:rsidRDefault="00E6016D" w:rsidP="00E6016D">
      <w:pPr>
        <w:pStyle w:val="DefaultText"/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360"/>
        <w:textAlignment w:val="auto"/>
        <w:rPr>
          <w:rFonts w:cs="Arial"/>
          <w:b/>
          <w:sz w:val="28"/>
          <w:szCs w:val="28"/>
          <w:u w:val="single"/>
        </w:rPr>
      </w:pPr>
    </w:p>
    <w:p w:rsidR="00471AF7" w:rsidRPr="002B6C82" w:rsidRDefault="00E6016D" w:rsidP="00471AF7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B6C82">
        <w:rPr>
          <w:rFonts w:ascii="Arial" w:hAnsi="Arial" w:cs="Arial"/>
          <w:b/>
          <w:sz w:val="24"/>
          <w:szCs w:val="24"/>
        </w:rPr>
        <w:t xml:space="preserve">Person Specification </w:t>
      </w:r>
      <w:r w:rsidR="004029B4" w:rsidRPr="002B6C82">
        <w:rPr>
          <w:rFonts w:ascii="Arial" w:hAnsi="Arial" w:cs="Arial"/>
          <w:b/>
          <w:sz w:val="24"/>
          <w:szCs w:val="24"/>
        </w:rPr>
        <w:t xml:space="preserve">– </w:t>
      </w:r>
    </w:p>
    <w:p w:rsidR="00E1052C" w:rsidRPr="006B3187" w:rsidRDefault="00471AF7" w:rsidP="00471AF7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6B318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Experience:</w:t>
      </w:r>
      <w:r w:rsidRPr="006B318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ab/>
      </w:r>
    </w:p>
    <w:p w:rsidR="00471AF7" w:rsidRDefault="00471AF7" w:rsidP="002B6C82">
      <w:pPr>
        <w:pStyle w:val="ListParagraph"/>
        <w:numPr>
          <w:ilvl w:val="0"/>
          <w:numId w:val="6"/>
        </w:numPr>
        <w:tabs>
          <w:tab w:val="left" w:pos="1862"/>
        </w:tabs>
        <w:spacing w:after="120"/>
        <w:ind w:left="357" w:hanging="357"/>
        <w:jc w:val="both"/>
        <w:rPr>
          <w:rFonts w:ascii="Arial" w:hAnsi="Arial" w:cs="Arial"/>
          <w:color w:val="000000"/>
        </w:rPr>
      </w:pPr>
      <w:r w:rsidRPr="00F06002">
        <w:rPr>
          <w:rFonts w:ascii="Arial" w:hAnsi="Arial" w:cs="Arial"/>
          <w:color w:val="000000"/>
        </w:rPr>
        <w:t>Must be able to demonstrate strong administrative experience within a public or private sector organisation</w:t>
      </w:r>
      <w:r w:rsidR="00E6016D">
        <w:rPr>
          <w:rFonts w:ascii="Arial" w:hAnsi="Arial" w:cs="Arial"/>
          <w:color w:val="000000"/>
        </w:rPr>
        <w:t>.</w:t>
      </w:r>
    </w:p>
    <w:p w:rsidR="00E6016D" w:rsidRDefault="00E6016D" w:rsidP="002B6C82">
      <w:pPr>
        <w:pStyle w:val="ListParagraph"/>
        <w:numPr>
          <w:ilvl w:val="0"/>
          <w:numId w:val="6"/>
        </w:numPr>
        <w:tabs>
          <w:tab w:val="left" w:pos="1862"/>
        </w:tabs>
        <w:spacing w:after="120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Should be able to demonstrate experience of working towards set targets.</w:t>
      </w:r>
    </w:p>
    <w:p w:rsidR="00E6016D" w:rsidRDefault="00E6016D" w:rsidP="002B6C82">
      <w:pPr>
        <w:pStyle w:val="ListParagraph"/>
        <w:numPr>
          <w:ilvl w:val="0"/>
          <w:numId w:val="6"/>
        </w:numPr>
        <w:tabs>
          <w:tab w:val="left" w:pos="1862"/>
        </w:tabs>
        <w:spacing w:after="120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Should have experience of supervising a team.</w:t>
      </w:r>
    </w:p>
    <w:p w:rsidR="00E6016D" w:rsidRDefault="00E6016D" w:rsidP="002B6C82">
      <w:pPr>
        <w:pStyle w:val="ListParagraph"/>
        <w:numPr>
          <w:ilvl w:val="0"/>
          <w:numId w:val="6"/>
        </w:numPr>
        <w:tabs>
          <w:tab w:val="left" w:pos="1862"/>
        </w:tabs>
        <w:spacing w:after="120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Must be able to work under pressure and meet deadlines.</w:t>
      </w:r>
    </w:p>
    <w:p w:rsidR="00E1052C" w:rsidRDefault="00E1052C" w:rsidP="002B6C82">
      <w:pPr>
        <w:pStyle w:val="ListParagraph"/>
        <w:numPr>
          <w:ilvl w:val="0"/>
          <w:numId w:val="6"/>
        </w:numPr>
        <w:tabs>
          <w:tab w:val="left" w:pos="1862"/>
        </w:tabs>
        <w:spacing w:after="120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Must have experience working within an operational role in a similar environment.</w:t>
      </w:r>
    </w:p>
    <w:p w:rsidR="00E1052C" w:rsidRDefault="00E1052C" w:rsidP="002B6C82">
      <w:pPr>
        <w:pStyle w:val="ListParagraph"/>
        <w:numPr>
          <w:ilvl w:val="0"/>
          <w:numId w:val="6"/>
        </w:numPr>
        <w:tabs>
          <w:tab w:val="left" w:pos="1862"/>
        </w:tabs>
        <w:spacing w:after="120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Must have Health &amp; Safety qualifications or be working towards them.</w:t>
      </w:r>
    </w:p>
    <w:p w:rsidR="00E1052C" w:rsidRPr="00090CA1" w:rsidRDefault="00E1052C" w:rsidP="002B6C82">
      <w:pPr>
        <w:pStyle w:val="ListParagraph"/>
        <w:numPr>
          <w:ilvl w:val="0"/>
          <w:numId w:val="6"/>
        </w:numPr>
        <w:tabs>
          <w:tab w:val="left" w:pos="1862"/>
        </w:tabs>
        <w:spacing w:after="120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Must be familiar with a pool plant room, possessing the relevant qualifications. </w:t>
      </w:r>
    </w:p>
    <w:p w:rsidR="00471AF7" w:rsidRPr="00707AE9" w:rsidRDefault="00471AF7" w:rsidP="002B6C82">
      <w:pPr>
        <w:pStyle w:val="ListParagraph"/>
        <w:numPr>
          <w:ilvl w:val="0"/>
          <w:numId w:val="6"/>
        </w:numPr>
        <w:tabs>
          <w:tab w:val="left" w:pos="1862"/>
        </w:tabs>
        <w:spacing w:after="120"/>
        <w:ind w:left="357" w:hanging="357"/>
        <w:jc w:val="both"/>
        <w:rPr>
          <w:rFonts w:ascii="Arial" w:hAnsi="Arial" w:cs="Arial"/>
          <w:color w:val="000000"/>
        </w:rPr>
      </w:pPr>
      <w:r w:rsidRPr="00707AE9">
        <w:rPr>
          <w:rFonts w:ascii="Arial" w:hAnsi="Arial" w:cs="Arial"/>
          <w:color w:val="000000"/>
        </w:rPr>
        <w:t>Must be able to demonstrate a clear understanding of customer needs</w:t>
      </w:r>
      <w:r>
        <w:rPr>
          <w:rFonts w:ascii="Arial" w:hAnsi="Arial" w:cs="Arial"/>
          <w:color w:val="000000"/>
        </w:rPr>
        <w:t>.</w:t>
      </w:r>
    </w:p>
    <w:p w:rsidR="00471AF7" w:rsidRDefault="00471AF7" w:rsidP="002B6C82">
      <w:pPr>
        <w:pStyle w:val="ListParagraph"/>
        <w:numPr>
          <w:ilvl w:val="0"/>
          <w:numId w:val="6"/>
        </w:numPr>
        <w:tabs>
          <w:tab w:val="left" w:pos="1862"/>
        </w:tabs>
        <w:spacing w:after="120"/>
        <w:ind w:left="357" w:hanging="357"/>
        <w:jc w:val="both"/>
        <w:rPr>
          <w:rFonts w:ascii="Arial" w:hAnsi="Arial" w:cs="Arial"/>
          <w:color w:val="000000"/>
        </w:rPr>
      </w:pPr>
      <w:r w:rsidRPr="00F06002">
        <w:rPr>
          <w:rFonts w:ascii="Arial" w:hAnsi="Arial" w:cs="Arial"/>
          <w:color w:val="000000"/>
        </w:rPr>
        <w:t>Should ideally be able to demonstrate experience of working within a busy leisure centre environment within the public or private sector</w:t>
      </w:r>
      <w:r>
        <w:rPr>
          <w:rFonts w:ascii="Arial" w:hAnsi="Arial" w:cs="Arial"/>
          <w:color w:val="000000"/>
        </w:rPr>
        <w:t>.</w:t>
      </w:r>
    </w:p>
    <w:p w:rsidR="00471AF7" w:rsidRDefault="00471AF7" w:rsidP="002B6C82">
      <w:pPr>
        <w:pStyle w:val="ListParagraph"/>
        <w:numPr>
          <w:ilvl w:val="0"/>
          <w:numId w:val="6"/>
        </w:numPr>
        <w:tabs>
          <w:tab w:val="left" w:pos="1862"/>
        </w:tabs>
        <w:spacing w:after="120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Must have experience of preparing daily banking ready for the cash collection.</w:t>
      </w:r>
    </w:p>
    <w:p w:rsidR="00471AF7" w:rsidRPr="00F06002" w:rsidRDefault="00471AF7" w:rsidP="002B6C82">
      <w:pPr>
        <w:pStyle w:val="ListParagraph"/>
        <w:numPr>
          <w:ilvl w:val="0"/>
          <w:numId w:val="6"/>
        </w:numPr>
        <w:tabs>
          <w:tab w:val="left" w:pos="1862"/>
        </w:tabs>
        <w:spacing w:after="120"/>
        <w:ind w:left="357" w:hanging="357"/>
        <w:jc w:val="both"/>
        <w:rPr>
          <w:rFonts w:ascii="Arial" w:hAnsi="Arial" w:cs="Arial"/>
          <w:color w:val="000000"/>
        </w:rPr>
      </w:pPr>
      <w:r w:rsidRPr="00F06002">
        <w:rPr>
          <w:rFonts w:ascii="Arial" w:hAnsi="Arial" w:cs="Arial"/>
          <w:color w:val="000000"/>
        </w:rPr>
        <w:t>Should ideally be able to demonstrate a</w:t>
      </w:r>
      <w:r w:rsidR="0024395B">
        <w:rPr>
          <w:rFonts w:ascii="Arial" w:hAnsi="Arial" w:cs="Arial"/>
          <w:color w:val="000000"/>
        </w:rPr>
        <w:t>n</w:t>
      </w:r>
      <w:r w:rsidRPr="00F06002">
        <w:rPr>
          <w:rFonts w:ascii="Arial" w:hAnsi="Arial" w:cs="Arial"/>
          <w:color w:val="000000"/>
        </w:rPr>
        <w:t xml:space="preserve"> understanding of how a third sector organisation operates; be sympath</w:t>
      </w:r>
      <w:r w:rsidR="002B6C82">
        <w:rPr>
          <w:rFonts w:ascii="Arial" w:hAnsi="Arial" w:cs="Arial"/>
          <w:color w:val="000000"/>
        </w:rPr>
        <w:t>etic to the aims of Splash Community Trust</w:t>
      </w:r>
      <w:r w:rsidRPr="00F06002">
        <w:rPr>
          <w:rFonts w:ascii="Arial" w:hAnsi="Arial" w:cs="Arial"/>
          <w:color w:val="000000"/>
        </w:rPr>
        <w:t>; and be sensitive to the political nature of the organisation</w:t>
      </w:r>
      <w:r w:rsidR="002B6C82">
        <w:rPr>
          <w:rFonts w:ascii="Arial" w:hAnsi="Arial" w:cs="Arial"/>
          <w:color w:val="000000"/>
        </w:rPr>
        <w:t>.</w:t>
      </w:r>
    </w:p>
    <w:p w:rsidR="00471AF7" w:rsidRPr="00F06002" w:rsidRDefault="00471AF7" w:rsidP="00471AF7">
      <w:pPr>
        <w:tabs>
          <w:tab w:val="left" w:pos="1862"/>
        </w:tabs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71AF7" w:rsidRPr="00F06002" w:rsidRDefault="00471AF7" w:rsidP="00471AF7">
      <w:pPr>
        <w:tabs>
          <w:tab w:val="left" w:pos="1862"/>
        </w:tabs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F0600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Qualifications or Training:</w:t>
      </w:r>
    </w:p>
    <w:p w:rsidR="00471AF7" w:rsidRPr="00F06002" w:rsidRDefault="00471AF7" w:rsidP="002B6C82">
      <w:pPr>
        <w:pStyle w:val="ListParagraph"/>
        <w:numPr>
          <w:ilvl w:val="0"/>
          <w:numId w:val="4"/>
        </w:numPr>
        <w:tabs>
          <w:tab w:val="left" w:pos="1862"/>
        </w:tabs>
        <w:spacing w:after="120"/>
        <w:ind w:left="357" w:hanging="357"/>
        <w:jc w:val="both"/>
        <w:rPr>
          <w:rFonts w:ascii="Arial" w:hAnsi="Arial" w:cs="Arial"/>
          <w:color w:val="000000"/>
        </w:rPr>
      </w:pPr>
      <w:r w:rsidRPr="00F06002">
        <w:rPr>
          <w:rFonts w:ascii="Arial" w:hAnsi="Arial" w:cs="Arial"/>
          <w:color w:val="000000"/>
        </w:rPr>
        <w:t>Must have at least 5 GCSE’s or equivalent including maths and English</w:t>
      </w:r>
    </w:p>
    <w:p w:rsidR="00471AF7" w:rsidRPr="00F06002" w:rsidRDefault="00471AF7" w:rsidP="002B6C82">
      <w:pPr>
        <w:pStyle w:val="ListParagraph"/>
        <w:numPr>
          <w:ilvl w:val="0"/>
          <w:numId w:val="4"/>
        </w:numPr>
        <w:tabs>
          <w:tab w:val="left" w:pos="1862"/>
        </w:tabs>
        <w:spacing w:after="120"/>
        <w:ind w:left="357" w:hanging="357"/>
        <w:jc w:val="both"/>
        <w:rPr>
          <w:rFonts w:ascii="Arial" w:hAnsi="Arial" w:cs="Arial"/>
          <w:color w:val="000000"/>
        </w:rPr>
      </w:pPr>
      <w:r w:rsidRPr="00F06002">
        <w:rPr>
          <w:rFonts w:ascii="Arial" w:hAnsi="Arial" w:cs="Arial"/>
          <w:color w:val="000000"/>
        </w:rPr>
        <w:t>Should ideally be educated to A-level or equivalent</w:t>
      </w:r>
    </w:p>
    <w:p w:rsidR="00471AF7" w:rsidRDefault="00471AF7" w:rsidP="002B6C82">
      <w:pPr>
        <w:pStyle w:val="ListParagraph"/>
        <w:numPr>
          <w:ilvl w:val="0"/>
          <w:numId w:val="4"/>
        </w:numPr>
        <w:tabs>
          <w:tab w:val="left" w:pos="1862"/>
        </w:tabs>
        <w:spacing w:after="120"/>
        <w:ind w:left="357" w:hanging="357"/>
        <w:jc w:val="both"/>
        <w:rPr>
          <w:rFonts w:ascii="Arial" w:hAnsi="Arial" w:cs="Arial"/>
          <w:color w:val="000000"/>
        </w:rPr>
      </w:pPr>
      <w:r w:rsidRPr="00F06002">
        <w:rPr>
          <w:rFonts w:ascii="Arial" w:hAnsi="Arial" w:cs="Arial"/>
          <w:color w:val="000000"/>
        </w:rPr>
        <w:t>Should demonstrate evidence of Continuous Personal Development </w:t>
      </w:r>
    </w:p>
    <w:p w:rsidR="00E1052C" w:rsidRDefault="00471AF7" w:rsidP="002B6C82">
      <w:pPr>
        <w:pStyle w:val="ListParagraph"/>
        <w:numPr>
          <w:ilvl w:val="0"/>
          <w:numId w:val="4"/>
        </w:numPr>
        <w:tabs>
          <w:tab w:val="left" w:pos="1862"/>
        </w:tabs>
        <w:spacing w:after="120"/>
        <w:ind w:left="357" w:hanging="357"/>
        <w:jc w:val="both"/>
        <w:rPr>
          <w:rFonts w:ascii="Arial" w:hAnsi="Arial" w:cs="Arial"/>
          <w:color w:val="000000"/>
        </w:rPr>
      </w:pPr>
      <w:r w:rsidRPr="00E1052C">
        <w:rPr>
          <w:rFonts w:ascii="Arial" w:hAnsi="Arial" w:cs="Arial"/>
          <w:color w:val="000000"/>
        </w:rPr>
        <w:t xml:space="preserve">A pool plant qualification is </w:t>
      </w:r>
      <w:r w:rsidR="00090CA1">
        <w:rPr>
          <w:rFonts w:ascii="Arial" w:hAnsi="Arial" w:cs="Arial"/>
          <w:color w:val="000000"/>
        </w:rPr>
        <w:t>desirable</w:t>
      </w:r>
      <w:r w:rsidR="00E1052C">
        <w:rPr>
          <w:rFonts w:ascii="Arial" w:hAnsi="Arial" w:cs="Arial"/>
          <w:color w:val="000000"/>
        </w:rPr>
        <w:t>.</w:t>
      </w:r>
    </w:p>
    <w:p w:rsidR="00471AF7" w:rsidRPr="00E1052C" w:rsidRDefault="00471AF7" w:rsidP="002B6C82">
      <w:pPr>
        <w:pStyle w:val="ListParagraph"/>
        <w:numPr>
          <w:ilvl w:val="0"/>
          <w:numId w:val="4"/>
        </w:numPr>
        <w:tabs>
          <w:tab w:val="left" w:pos="1862"/>
        </w:tabs>
        <w:spacing w:after="120"/>
        <w:ind w:left="357" w:hanging="357"/>
        <w:jc w:val="both"/>
        <w:rPr>
          <w:rFonts w:ascii="Arial" w:hAnsi="Arial" w:cs="Arial"/>
          <w:color w:val="000000"/>
        </w:rPr>
      </w:pPr>
      <w:r w:rsidRPr="00E1052C">
        <w:rPr>
          <w:rFonts w:ascii="Arial" w:hAnsi="Arial" w:cs="Arial"/>
          <w:color w:val="000000"/>
        </w:rPr>
        <w:t>A valid 1</w:t>
      </w:r>
      <w:r w:rsidRPr="00E1052C">
        <w:rPr>
          <w:rFonts w:ascii="Arial" w:hAnsi="Arial" w:cs="Arial"/>
          <w:color w:val="000000"/>
          <w:vertAlign w:val="superscript"/>
        </w:rPr>
        <w:t>st</w:t>
      </w:r>
      <w:r w:rsidR="00090CA1">
        <w:rPr>
          <w:rFonts w:ascii="Arial" w:hAnsi="Arial" w:cs="Arial"/>
          <w:color w:val="000000"/>
        </w:rPr>
        <w:t xml:space="preserve"> Aid qualification is desirable</w:t>
      </w:r>
      <w:r w:rsidRPr="00E1052C">
        <w:rPr>
          <w:rFonts w:ascii="Arial" w:hAnsi="Arial" w:cs="Arial"/>
          <w:color w:val="000000"/>
        </w:rPr>
        <w:t xml:space="preserve">. </w:t>
      </w:r>
    </w:p>
    <w:p w:rsidR="002B6C82" w:rsidRDefault="002B6C82" w:rsidP="00471AF7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471AF7" w:rsidRDefault="00471AF7" w:rsidP="00471AF7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F0600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Practical Skills:</w:t>
      </w:r>
      <w:r w:rsidRPr="00FE4EE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</w:p>
    <w:p w:rsidR="00471AF7" w:rsidRDefault="00471AF7" w:rsidP="002B6C82">
      <w:pPr>
        <w:pStyle w:val="ListParagraph"/>
        <w:numPr>
          <w:ilvl w:val="0"/>
          <w:numId w:val="7"/>
        </w:numPr>
        <w:tabs>
          <w:tab w:val="left" w:pos="1862"/>
        </w:tabs>
        <w:spacing w:after="120"/>
        <w:ind w:left="357" w:hanging="357"/>
        <w:jc w:val="both"/>
        <w:rPr>
          <w:rFonts w:ascii="Arial" w:hAnsi="Arial" w:cs="Arial"/>
          <w:color w:val="000000"/>
        </w:rPr>
      </w:pPr>
      <w:r w:rsidRPr="00F06002">
        <w:rPr>
          <w:rFonts w:ascii="Arial" w:hAnsi="Arial" w:cs="Arial"/>
          <w:color w:val="000000"/>
        </w:rPr>
        <w:t>Must have</w:t>
      </w:r>
      <w:r>
        <w:rPr>
          <w:rFonts w:ascii="Arial" w:hAnsi="Arial" w:cs="Arial"/>
          <w:color w:val="000000"/>
        </w:rPr>
        <w:t xml:space="preserve"> </w:t>
      </w:r>
      <w:r w:rsidRPr="00F06002">
        <w:rPr>
          <w:rFonts w:ascii="Arial" w:hAnsi="Arial" w:cs="Arial"/>
          <w:color w:val="000000"/>
        </w:rPr>
        <w:t>strong</w:t>
      </w:r>
      <w:r>
        <w:rPr>
          <w:rFonts w:ascii="Arial" w:hAnsi="Arial" w:cs="Arial"/>
          <w:color w:val="000000"/>
        </w:rPr>
        <w:t xml:space="preserve"> </w:t>
      </w:r>
      <w:r w:rsidRPr="00F06002">
        <w:rPr>
          <w:rFonts w:ascii="Arial" w:hAnsi="Arial" w:cs="Arial"/>
          <w:color w:val="000000"/>
        </w:rPr>
        <w:t>organisational skills</w:t>
      </w:r>
      <w:r w:rsidR="00E6016D">
        <w:rPr>
          <w:rFonts w:ascii="Arial" w:hAnsi="Arial" w:cs="Arial"/>
          <w:color w:val="000000"/>
        </w:rPr>
        <w:t>.</w:t>
      </w:r>
    </w:p>
    <w:p w:rsidR="00090CA1" w:rsidRPr="00F06002" w:rsidRDefault="00090CA1" w:rsidP="002B6C82">
      <w:pPr>
        <w:pStyle w:val="ListParagraph"/>
        <w:numPr>
          <w:ilvl w:val="0"/>
          <w:numId w:val="7"/>
        </w:numPr>
        <w:tabs>
          <w:tab w:val="left" w:pos="1862"/>
        </w:tabs>
        <w:spacing w:after="120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Must be creative and have an eye for detail when producing marketing literature.</w:t>
      </w:r>
    </w:p>
    <w:p w:rsidR="00471AF7" w:rsidRPr="00F06002" w:rsidRDefault="00471AF7" w:rsidP="002B6C82">
      <w:pPr>
        <w:pStyle w:val="ListParagraph"/>
        <w:numPr>
          <w:ilvl w:val="0"/>
          <w:numId w:val="7"/>
        </w:numPr>
        <w:tabs>
          <w:tab w:val="left" w:pos="1862"/>
        </w:tabs>
        <w:spacing w:after="120"/>
        <w:ind w:left="357" w:hanging="357"/>
        <w:jc w:val="both"/>
        <w:rPr>
          <w:rFonts w:ascii="Arial" w:hAnsi="Arial" w:cs="Arial"/>
          <w:color w:val="000000"/>
        </w:rPr>
      </w:pPr>
      <w:r w:rsidRPr="00F06002">
        <w:rPr>
          <w:rFonts w:ascii="Arial" w:hAnsi="Arial" w:cs="Arial"/>
          <w:color w:val="000000"/>
        </w:rPr>
        <w:t>Must be able to communicate with a wide range of people effectively at all levels, both orally and in writing</w:t>
      </w:r>
      <w:r w:rsidR="00E6016D">
        <w:rPr>
          <w:rFonts w:ascii="Arial" w:hAnsi="Arial" w:cs="Arial"/>
          <w:color w:val="000000"/>
        </w:rPr>
        <w:t>.</w:t>
      </w:r>
    </w:p>
    <w:p w:rsidR="00471AF7" w:rsidRPr="00F06002" w:rsidRDefault="00471AF7" w:rsidP="002B6C82">
      <w:pPr>
        <w:pStyle w:val="ListParagraph"/>
        <w:numPr>
          <w:ilvl w:val="0"/>
          <w:numId w:val="7"/>
        </w:numPr>
        <w:tabs>
          <w:tab w:val="left" w:pos="1862"/>
        </w:tabs>
        <w:spacing w:after="120"/>
        <w:ind w:left="357" w:hanging="357"/>
        <w:jc w:val="both"/>
        <w:rPr>
          <w:rFonts w:ascii="Arial" w:hAnsi="Arial" w:cs="Arial"/>
          <w:color w:val="000000"/>
        </w:rPr>
      </w:pPr>
      <w:r w:rsidRPr="00F06002">
        <w:rPr>
          <w:rFonts w:ascii="Arial" w:hAnsi="Arial" w:cs="Arial"/>
          <w:color w:val="000000"/>
        </w:rPr>
        <w:t>Must have excellent Information Technology skills</w:t>
      </w:r>
    </w:p>
    <w:p w:rsidR="00471AF7" w:rsidRPr="00F06002" w:rsidRDefault="00471AF7" w:rsidP="00471AF7">
      <w:pPr>
        <w:tabs>
          <w:tab w:val="left" w:pos="1862"/>
        </w:tabs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71AF7" w:rsidRPr="00F06002" w:rsidRDefault="00471AF7" w:rsidP="00471AF7">
      <w:pPr>
        <w:tabs>
          <w:tab w:val="left" w:pos="1862"/>
        </w:tabs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F0600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Personal Qualities &amp; Attributes:</w:t>
      </w:r>
    </w:p>
    <w:p w:rsidR="00471AF7" w:rsidRPr="00F06002" w:rsidRDefault="00471AF7" w:rsidP="002B6C82">
      <w:pPr>
        <w:pStyle w:val="ListParagraph"/>
        <w:numPr>
          <w:ilvl w:val="0"/>
          <w:numId w:val="5"/>
        </w:numPr>
        <w:tabs>
          <w:tab w:val="left" w:pos="1862"/>
        </w:tabs>
        <w:spacing w:after="120"/>
        <w:ind w:left="357" w:hanging="357"/>
        <w:jc w:val="both"/>
        <w:rPr>
          <w:rFonts w:ascii="Arial" w:hAnsi="Arial" w:cs="Arial"/>
          <w:color w:val="000000"/>
        </w:rPr>
      </w:pPr>
      <w:r w:rsidRPr="00F06002">
        <w:rPr>
          <w:rFonts w:ascii="Arial" w:hAnsi="Arial" w:cs="Arial"/>
          <w:color w:val="000000"/>
        </w:rPr>
        <w:t>Must be able to work unsupervised and to agreed outcomes</w:t>
      </w:r>
    </w:p>
    <w:p w:rsidR="00471AF7" w:rsidRPr="00F06002" w:rsidRDefault="00471AF7" w:rsidP="002B6C82">
      <w:pPr>
        <w:pStyle w:val="ListParagraph"/>
        <w:numPr>
          <w:ilvl w:val="0"/>
          <w:numId w:val="5"/>
        </w:numPr>
        <w:tabs>
          <w:tab w:val="left" w:pos="1862"/>
        </w:tabs>
        <w:spacing w:after="120"/>
        <w:ind w:left="357" w:hanging="357"/>
        <w:jc w:val="both"/>
        <w:rPr>
          <w:rFonts w:ascii="Arial" w:hAnsi="Arial" w:cs="Arial"/>
          <w:color w:val="000000"/>
        </w:rPr>
      </w:pPr>
      <w:r w:rsidRPr="00F06002">
        <w:rPr>
          <w:rFonts w:ascii="Arial" w:hAnsi="Arial" w:cs="Arial"/>
          <w:color w:val="000000"/>
        </w:rPr>
        <w:t>Must have a thorough and accurate approach to all work with the ability to apply set procedures</w:t>
      </w:r>
    </w:p>
    <w:p w:rsidR="00471AF7" w:rsidRPr="00F06002" w:rsidRDefault="00471AF7" w:rsidP="002B6C82">
      <w:pPr>
        <w:pStyle w:val="ListParagraph"/>
        <w:numPr>
          <w:ilvl w:val="0"/>
          <w:numId w:val="5"/>
        </w:numPr>
        <w:tabs>
          <w:tab w:val="left" w:pos="1862"/>
        </w:tabs>
        <w:spacing w:after="120"/>
        <w:ind w:left="357" w:hanging="357"/>
        <w:jc w:val="both"/>
        <w:rPr>
          <w:rFonts w:ascii="Arial" w:hAnsi="Arial" w:cs="Arial"/>
          <w:color w:val="000000"/>
        </w:rPr>
      </w:pPr>
      <w:r w:rsidRPr="00F06002">
        <w:rPr>
          <w:rFonts w:ascii="Arial" w:hAnsi="Arial" w:cs="Arial"/>
          <w:color w:val="000000"/>
        </w:rPr>
        <w:t>Must have a flexible and adaptive attitude to change and do everything to make new approaches and methods work</w:t>
      </w:r>
    </w:p>
    <w:p w:rsidR="00471AF7" w:rsidRPr="00F06002" w:rsidRDefault="00471AF7" w:rsidP="002B6C82">
      <w:pPr>
        <w:pStyle w:val="ListParagraph"/>
        <w:numPr>
          <w:ilvl w:val="0"/>
          <w:numId w:val="5"/>
        </w:numPr>
        <w:tabs>
          <w:tab w:val="left" w:pos="1862"/>
        </w:tabs>
        <w:spacing w:after="120"/>
        <w:ind w:left="357" w:hanging="357"/>
        <w:jc w:val="both"/>
        <w:rPr>
          <w:rFonts w:ascii="Arial" w:hAnsi="Arial" w:cs="Arial"/>
          <w:color w:val="000000"/>
        </w:rPr>
      </w:pPr>
      <w:r w:rsidRPr="00F06002">
        <w:rPr>
          <w:rFonts w:ascii="Arial" w:hAnsi="Arial" w:cs="Arial"/>
          <w:color w:val="000000"/>
        </w:rPr>
        <w:t>Must be able to work in a busy environment</w:t>
      </w:r>
    </w:p>
    <w:p w:rsidR="00471AF7" w:rsidRPr="00F06002" w:rsidRDefault="00471AF7" w:rsidP="002B6C82">
      <w:pPr>
        <w:pStyle w:val="ListParagraph"/>
        <w:numPr>
          <w:ilvl w:val="0"/>
          <w:numId w:val="5"/>
        </w:numPr>
        <w:tabs>
          <w:tab w:val="left" w:pos="1862"/>
        </w:tabs>
        <w:spacing w:after="120"/>
        <w:ind w:left="357" w:hanging="357"/>
        <w:jc w:val="both"/>
        <w:rPr>
          <w:rFonts w:ascii="Arial" w:hAnsi="Arial" w:cs="Arial"/>
          <w:color w:val="000000"/>
        </w:rPr>
      </w:pPr>
      <w:r w:rsidRPr="00F06002">
        <w:rPr>
          <w:rFonts w:ascii="Arial" w:hAnsi="Arial" w:cs="Arial"/>
          <w:color w:val="000000"/>
        </w:rPr>
        <w:t>Must be able to work as part of a team</w:t>
      </w:r>
    </w:p>
    <w:p w:rsidR="00471AF7" w:rsidRPr="00F06002" w:rsidRDefault="00471AF7" w:rsidP="002B6C82">
      <w:pPr>
        <w:pStyle w:val="ListParagraph"/>
        <w:numPr>
          <w:ilvl w:val="0"/>
          <w:numId w:val="5"/>
        </w:numPr>
        <w:tabs>
          <w:tab w:val="left" w:pos="1862"/>
        </w:tabs>
        <w:spacing w:after="120"/>
        <w:ind w:left="357" w:hanging="357"/>
        <w:jc w:val="both"/>
        <w:rPr>
          <w:rFonts w:ascii="Arial" w:hAnsi="Arial" w:cs="Arial"/>
          <w:color w:val="000000"/>
        </w:rPr>
      </w:pPr>
      <w:r w:rsidRPr="00F06002">
        <w:rPr>
          <w:rFonts w:ascii="Arial" w:hAnsi="Arial" w:cs="Arial"/>
          <w:color w:val="000000"/>
        </w:rPr>
        <w:t>Must have an open, honest, approachable and pleasant, friendly personality</w:t>
      </w:r>
    </w:p>
    <w:p w:rsidR="00471AF7" w:rsidRPr="00F06002" w:rsidRDefault="00471AF7" w:rsidP="002B6C82">
      <w:pPr>
        <w:pStyle w:val="ListParagraph"/>
        <w:numPr>
          <w:ilvl w:val="0"/>
          <w:numId w:val="5"/>
        </w:numPr>
        <w:tabs>
          <w:tab w:val="left" w:pos="1862"/>
        </w:tabs>
        <w:spacing w:after="120"/>
        <w:ind w:left="357" w:hanging="357"/>
        <w:jc w:val="both"/>
        <w:rPr>
          <w:rFonts w:ascii="Arial" w:hAnsi="Arial" w:cs="Arial"/>
          <w:color w:val="000000"/>
        </w:rPr>
      </w:pPr>
      <w:r w:rsidRPr="00F06002">
        <w:rPr>
          <w:rFonts w:ascii="Arial" w:hAnsi="Arial" w:cs="Arial"/>
          <w:color w:val="000000"/>
        </w:rPr>
        <w:t>Must be confident and professional</w:t>
      </w:r>
    </w:p>
    <w:p w:rsidR="00471AF7" w:rsidRPr="00F06002" w:rsidRDefault="00471AF7" w:rsidP="002B6C82">
      <w:pPr>
        <w:numPr>
          <w:ilvl w:val="0"/>
          <w:numId w:val="5"/>
        </w:numPr>
        <w:spacing w:after="120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060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Must ensure personal appearance is of the highest standard of tidiness and hygiene</w:t>
      </w:r>
    </w:p>
    <w:p w:rsidR="00471AF7" w:rsidRPr="00F06002" w:rsidRDefault="00471AF7" w:rsidP="002B6C82">
      <w:pPr>
        <w:pStyle w:val="ListParagraph"/>
        <w:numPr>
          <w:ilvl w:val="0"/>
          <w:numId w:val="5"/>
        </w:numPr>
        <w:tabs>
          <w:tab w:val="left" w:pos="1862"/>
        </w:tabs>
        <w:spacing w:after="120"/>
        <w:ind w:left="357" w:hanging="357"/>
        <w:jc w:val="both"/>
        <w:rPr>
          <w:rFonts w:ascii="Arial" w:hAnsi="Arial" w:cs="Arial"/>
          <w:color w:val="000000"/>
        </w:rPr>
      </w:pPr>
      <w:r w:rsidRPr="00F06002">
        <w:rPr>
          <w:rFonts w:ascii="Arial" w:hAnsi="Arial" w:cs="Arial"/>
          <w:color w:val="000000"/>
        </w:rPr>
        <w:t>Must accept the importance of maintaining and improving standards and strive to exceed expectations at all times</w:t>
      </w:r>
    </w:p>
    <w:p w:rsidR="00471AF7" w:rsidRPr="00F06002" w:rsidRDefault="00471AF7" w:rsidP="00471AF7">
      <w:pPr>
        <w:jc w:val="both"/>
        <w:rPr>
          <w:rFonts w:ascii="Arial" w:hAnsi="Arial" w:cs="Arial"/>
          <w:sz w:val="24"/>
          <w:szCs w:val="24"/>
        </w:rPr>
      </w:pPr>
    </w:p>
    <w:p w:rsidR="00471AF7" w:rsidRDefault="00471AF7" w:rsidP="00471AF7">
      <w:pPr>
        <w:jc w:val="both"/>
      </w:pPr>
    </w:p>
    <w:p w:rsidR="00471AF7" w:rsidRDefault="00471AF7" w:rsidP="00471AF7">
      <w:pPr>
        <w:jc w:val="both"/>
      </w:pPr>
    </w:p>
    <w:p w:rsidR="00471AF7" w:rsidRDefault="00471AF7" w:rsidP="00471AF7">
      <w:pPr>
        <w:jc w:val="both"/>
      </w:pPr>
    </w:p>
    <w:p w:rsidR="00471AF7" w:rsidRDefault="00471AF7" w:rsidP="00471AF7">
      <w:pPr>
        <w:jc w:val="both"/>
      </w:pPr>
    </w:p>
    <w:p w:rsidR="00471AF7" w:rsidRDefault="00471AF7" w:rsidP="00471AF7">
      <w:pPr>
        <w:jc w:val="both"/>
      </w:pPr>
    </w:p>
    <w:p w:rsidR="00B31E82" w:rsidRDefault="00B31E82"/>
    <w:sectPr w:rsidR="00B31E82" w:rsidSect="00127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791" w:rsidRDefault="00AF0791" w:rsidP="0012723B">
      <w:pPr>
        <w:spacing w:after="0" w:line="240" w:lineRule="auto"/>
      </w:pPr>
      <w:r>
        <w:separator/>
      </w:r>
    </w:p>
  </w:endnote>
  <w:endnote w:type="continuationSeparator" w:id="1">
    <w:p w:rsidR="00AF0791" w:rsidRDefault="00AF0791" w:rsidP="0012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791" w:rsidRDefault="00AF0791" w:rsidP="0012723B">
      <w:pPr>
        <w:spacing w:after="0" w:line="240" w:lineRule="auto"/>
      </w:pPr>
      <w:r>
        <w:separator/>
      </w:r>
    </w:p>
  </w:footnote>
  <w:footnote w:type="continuationSeparator" w:id="1">
    <w:p w:rsidR="00AF0791" w:rsidRDefault="00AF0791" w:rsidP="00127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565D"/>
    <w:multiLevelType w:val="hybridMultilevel"/>
    <w:tmpl w:val="D80CE7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3C6AB6"/>
    <w:multiLevelType w:val="hybridMultilevel"/>
    <w:tmpl w:val="5260C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5E2D0B"/>
    <w:multiLevelType w:val="hybridMultilevel"/>
    <w:tmpl w:val="7BA87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D64D8A"/>
    <w:multiLevelType w:val="hybridMultilevel"/>
    <w:tmpl w:val="FBA22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C223CE"/>
    <w:multiLevelType w:val="hybridMultilevel"/>
    <w:tmpl w:val="890AE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DE4BA9"/>
    <w:multiLevelType w:val="hybridMultilevel"/>
    <w:tmpl w:val="99804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941E9"/>
    <w:multiLevelType w:val="hybridMultilevel"/>
    <w:tmpl w:val="981E5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71AF7"/>
    <w:rsid w:val="00014265"/>
    <w:rsid w:val="00066D75"/>
    <w:rsid w:val="00090CA1"/>
    <w:rsid w:val="00122EA2"/>
    <w:rsid w:val="0012723B"/>
    <w:rsid w:val="001C307F"/>
    <w:rsid w:val="0024395B"/>
    <w:rsid w:val="0027374F"/>
    <w:rsid w:val="002B6C82"/>
    <w:rsid w:val="004029B4"/>
    <w:rsid w:val="00430FEA"/>
    <w:rsid w:val="00471AF7"/>
    <w:rsid w:val="0047341A"/>
    <w:rsid w:val="006B3187"/>
    <w:rsid w:val="0078150D"/>
    <w:rsid w:val="00846F2E"/>
    <w:rsid w:val="008A5BC2"/>
    <w:rsid w:val="008A5C6C"/>
    <w:rsid w:val="0090538E"/>
    <w:rsid w:val="00A36905"/>
    <w:rsid w:val="00A37A03"/>
    <w:rsid w:val="00A967C8"/>
    <w:rsid w:val="00AF0791"/>
    <w:rsid w:val="00B31E82"/>
    <w:rsid w:val="00BA51C0"/>
    <w:rsid w:val="00C12465"/>
    <w:rsid w:val="00E1052C"/>
    <w:rsid w:val="00E6016D"/>
    <w:rsid w:val="00FF07ED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AF7"/>
  </w:style>
  <w:style w:type="paragraph" w:styleId="Heading2">
    <w:name w:val="heading 2"/>
    <w:basedOn w:val="Normal"/>
    <w:next w:val="Normal"/>
    <w:link w:val="Heading2Char"/>
    <w:qFormat/>
    <w:rsid w:val="00471AF7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1AF7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Text">
    <w:name w:val="Default Text"/>
    <w:basedOn w:val="Normal"/>
    <w:rsid w:val="00471A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qFormat/>
    <w:rsid w:val="00471A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7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23B"/>
  </w:style>
  <w:style w:type="paragraph" w:styleId="Footer">
    <w:name w:val="footer"/>
    <w:basedOn w:val="Normal"/>
    <w:link w:val="FooterChar"/>
    <w:uiPriority w:val="99"/>
    <w:semiHidden/>
    <w:unhideWhenUsed/>
    <w:rsid w:val="00127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7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8AECE-1F22-4934-AB01-A636B2FE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SPLASH006</cp:lastModifiedBy>
  <cp:revision>2</cp:revision>
  <cp:lastPrinted>2020-10-01T12:24:00Z</cp:lastPrinted>
  <dcterms:created xsi:type="dcterms:W3CDTF">2020-10-01T13:46:00Z</dcterms:created>
  <dcterms:modified xsi:type="dcterms:W3CDTF">2020-10-01T13:46:00Z</dcterms:modified>
</cp:coreProperties>
</file>